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6D" w:rsidRPr="002F366D" w:rsidRDefault="002F366D" w:rsidP="002F366D">
      <w:pPr>
        <w:tabs>
          <w:tab w:val="left" w:pos="1248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400BA">
        <w:rPr>
          <w:rFonts w:ascii="Times New Roman" w:hAnsi="Times New Roman" w:cs="Times New Roman"/>
          <w:b/>
          <w:sz w:val="28"/>
          <w:szCs w:val="28"/>
        </w:rPr>
        <w:t>Рекомендации психолога родителям дошкольников из числа семей ветеранов (участников) СВО.</w:t>
      </w:r>
    </w:p>
    <w:p w:rsidR="002F366D" w:rsidRPr="00553AC0" w:rsidRDefault="002F366D" w:rsidP="002F366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3AC0">
        <w:rPr>
          <w:rFonts w:ascii="Times New Roman" w:hAnsi="Times New Roman" w:cs="Times New Roman"/>
          <w:sz w:val="28"/>
          <w:szCs w:val="28"/>
        </w:rPr>
        <w:t xml:space="preserve">Разлука с отцом для всех детей разного возраста всегда психологически </w:t>
      </w:r>
      <w:proofErr w:type="spellStart"/>
      <w:r w:rsidRPr="00553AC0">
        <w:rPr>
          <w:rFonts w:ascii="Times New Roman" w:hAnsi="Times New Roman" w:cs="Times New Roman"/>
          <w:sz w:val="28"/>
          <w:szCs w:val="28"/>
        </w:rPr>
        <w:t>травматична</w:t>
      </w:r>
      <w:proofErr w:type="spellEnd"/>
      <w:r w:rsidRPr="00553AC0">
        <w:rPr>
          <w:rFonts w:ascii="Times New Roman" w:hAnsi="Times New Roman" w:cs="Times New Roman"/>
          <w:sz w:val="28"/>
          <w:szCs w:val="28"/>
        </w:rPr>
        <w:t>, поэтому родным очень важно оказывать им психологическую поддержку. В дошкольном возрасте дети еще не в состоянии осознать ситуацию. Но травмирующим для ребенка может быть все, что разрушает привычный мир.</w:t>
      </w:r>
    </w:p>
    <w:p w:rsidR="002F366D" w:rsidRPr="00553AC0" w:rsidRDefault="002F366D" w:rsidP="002F366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3AC0">
        <w:rPr>
          <w:rFonts w:ascii="Times New Roman" w:hAnsi="Times New Roman" w:cs="Times New Roman"/>
          <w:sz w:val="28"/>
          <w:szCs w:val="28"/>
        </w:rPr>
        <w:t>Дети до 3 лет еще не умеют хорошо говорить и выражать свои мысли и чувства. Это не значит, что малыши ничего не понимают - любая информация передается и воспринимается на невербальном уровне: они безусловно чувствуют и ощущают происходящее. Дошкольники способны улавливать настроение и эмоции мамы и других членов семьи, "читая" их лица, слыша интонацию и наблюдая изменения в поведении. Многие дети обладают чувствительностью к настроению взрослых, а также остро реагируют на любое изменение в своей привычной среде: в распорядке дня, переход в другую кроватку, переезд и т.д., в том числе испытывают психологический дискомфорт, тревогу и испуг, который царит в семье при мобилизации отцов и близких людей.</w:t>
      </w:r>
    </w:p>
    <w:p w:rsidR="002F366D" w:rsidRPr="00553AC0" w:rsidRDefault="002F366D" w:rsidP="002F366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3AC0">
        <w:rPr>
          <w:rFonts w:ascii="Times New Roman" w:hAnsi="Times New Roman" w:cs="Times New Roman"/>
          <w:sz w:val="28"/>
          <w:szCs w:val="28"/>
        </w:rPr>
        <w:t>Детям старшего дошкольного возраста уже можно объяснить многие вещи: они любознательны, достигли определенного уровня развития, чтобы отличить добро от зла. Поэтому:</w:t>
      </w:r>
    </w:p>
    <w:p w:rsidR="002F366D" w:rsidRPr="00553AC0" w:rsidRDefault="002F366D" w:rsidP="002F366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3AC0">
        <w:rPr>
          <w:rFonts w:ascii="Times New Roman" w:hAnsi="Times New Roman" w:cs="Times New Roman"/>
          <w:sz w:val="28"/>
          <w:szCs w:val="28"/>
        </w:rPr>
        <w:t>Необходимо сохранять спокойствие и внушать его ребенку, насколько это возможно.</w:t>
      </w:r>
    </w:p>
    <w:p w:rsidR="002F366D" w:rsidRPr="00553AC0" w:rsidRDefault="002F366D" w:rsidP="002F366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3AC0">
        <w:rPr>
          <w:rFonts w:ascii="Times New Roman" w:hAnsi="Times New Roman" w:cs="Times New Roman"/>
          <w:sz w:val="28"/>
          <w:szCs w:val="28"/>
        </w:rPr>
        <w:t>Первым делом, матери и другим взрослым членам семьи необходимо следить за собственной реакцией на происшедшее и быть спокойным. Важно, чтобы взрослый, с которым живет ребенок, сам был в «ресурсе», то есть быть уверенным в себе, своих силах и своей правоте. Дети вырабатывают модель поведения, наблюдая за взрослыми, которые играют важную роль в их жизни.</w:t>
      </w:r>
    </w:p>
    <w:p w:rsidR="002F366D" w:rsidRPr="00553AC0" w:rsidRDefault="002F366D" w:rsidP="002F366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3AC0">
        <w:rPr>
          <w:rFonts w:ascii="Times New Roman" w:hAnsi="Times New Roman" w:cs="Times New Roman"/>
          <w:sz w:val="28"/>
          <w:szCs w:val="28"/>
        </w:rPr>
        <w:t>Чтобы помочь дошкольнику сохранить душевное равновесие, важно быть внимательным к своему психоэмоциональному состоянию. Как было сказано, родитель должен стараться подходить к ребенку в спокойном состоянии, поэтому если есть в окружении ребенка более одного взрослого, нужно меняться: если один устал, озабочен или решил заняться другим делом для пополнения эмоциональных ресурсов, другой может заменить, главное не забывать о взаимопомощи.</w:t>
      </w:r>
    </w:p>
    <w:p w:rsidR="002F366D" w:rsidRPr="00553AC0" w:rsidRDefault="002F366D" w:rsidP="002F366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3AC0">
        <w:rPr>
          <w:rFonts w:ascii="Times New Roman" w:hAnsi="Times New Roman" w:cs="Times New Roman"/>
          <w:sz w:val="28"/>
          <w:szCs w:val="28"/>
        </w:rPr>
        <w:t xml:space="preserve">Разговор с ребёнком не стоит начинать на бегу, в момент, когда вы заняты домашними делами </w:t>
      </w:r>
      <w:proofErr w:type="gramStart"/>
      <w:r w:rsidRPr="00553AC0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553AC0">
        <w:rPr>
          <w:rFonts w:ascii="Times New Roman" w:hAnsi="Times New Roman" w:cs="Times New Roman"/>
          <w:sz w:val="28"/>
          <w:szCs w:val="28"/>
        </w:rPr>
        <w:t xml:space="preserve"> когда он устал и ничего воспринимать не может. </w:t>
      </w:r>
      <w:r w:rsidRPr="00553AC0">
        <w:rPr>
          <w:rFonts w:ascii="Times New Roman" w:hAnsi="Times New Roman" w:cs="Times New Roman"/>
          <w:sz w:val="28"/>
          <w:szCs w:val="28"/>
        </w:rPr>
        <w:lastRenderedPageBreak/>
        <w:t>Лучше провести разговор в удобном месте - дома, в безопасной обстановке, когда никто не отвлекает. Во время первого разговора ребенок должен быть сыт, не хотеть спать и не испытывать другого психического дискомфорта.</w:t>
      </w:r>
    </w:p>
    <w:p w:rsidR="002F366D" w:rsidRPr="00553AC0" w:rsidRDefault="002F366D" w:rsidP="002F366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3AC0">
        <w:rPr>
          <w:rFonts w:ascii="Times New Roman" w:hAnsi="Times New Roman" w:cs="Times New Roman"/>
          <w:sz w:val="28"/>
          <w:szCs w:val="28"/>
        </w:rPr>
        <w:t>Любая информация должна быть рассказана в соответствии с возрастом и уровнем развития ребенка. Избыток сведений может запутать маленьких детей и вызвать у них новые страхи и чувство незащищенности.</w:t>
      </w:r>
    </w:p>
    <w:p w:rsidR="002F366D" w:rsidRPr="00553AC0" w:rsidRDefault="002F366D" w:rsidP="002F366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3AC0">
        <w:rPr>
          <w:rFonts w:ascii="Times New Roman" w:hAnsi="Times New Roman" w:cs="Times New Roman"/>
          <w:sz w:val="28"/>
          <w:szCs w:val="28"/>
        </w:rPr>
        <w:t>К маленькому ребенку можно опуститься на корточки или сесть рядом. Говорите с ребенком спокойно, размеренно, уверенно, медленно простым и доступным языком. Подбирайте количество и содержание информации под возраст, характер и уровень развития.</w:t>
      </w:r>
    </w:p>
    <w:p w:rsidR="002F366D" w:rsidRPr="00553AC0" w:rsidRDefault="002F366D" w:rsidP="002F366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3AC0">
        <w:rPr>
          <w:rFonts w:ascii="Times New Roman" w:hAnsi="Times New Roman" w:cs="Times New Roman"/>
          <w:sz w:val="28"/>
          <w:szCs w:val="28"/>
        </w:rPr>
        <w:t>При разговоре, поддерживать физический контакт: взять на руки, взять за руку, прикасаться к руке или к плечу. Если ребенок в семье не один, то, возможно, с кем-то из детей стоит поговорить отдельно. Может быть, он чувствительный меланхолик и родитель должен почувствовать, как лучше это сделать.</w:t>
      </w:r>
    </w:p>
    <w:p w:rsidR="002F366D" w:rsidRPr="00553AC0" w:rsidRDefault="002F366D" w:rsidP="002F366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3AC0">
        <w:rPr>
          <w:rFonts w:ascii="Times New Roman" w:hAnsi="Times New Roman" w:cs="Times New Roman"/>
          <w:sz w:val="28"/>
          <w:szCs w:val="28"/>
        </w:rPr>
        <w:t>Война - это всегда смерть, а дети семи лет очень боятся смерти. Если ребенок уже достиг такого возраста, нужно действовать очень осторожно. Ни в коем случае нельзя его пугать.</w:t>
      </w:r>
    </w:p>
    <w:p w:rsidR="002F366D" w:rsidRPr="00553AC0" w:rsidRDefault="006F3A53" w:rsidP="002F366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366D" w:rsidRPr="00553AC0">
        <w:rPr>
          <w:rFonts w:ascii="Times New Roman" w:hAnsi="Times New Roman" w:cs="Times New Roman"/>
          <w:sz w:val="28"/>
          <w:szCs w:val="28"/>
        </w:rPr>
        <w:t>Информацию следует давать ограниченно, не в полном объеме. Можно сказать, что папа уехал куда-то по работе. При этом не совсем обманем его, но и не вызовем повышенную тревогу. В этом возрасте им лучше стоит обойтись без историй про гибель и прочие риски, ведь каждый ребенок индивидуален, поэтому лучше подойти к этому с осторожностью.</w:t>
      </w:r>
    </w:p>
    <w:p w:rsidR="002F366D" w:rsidRPr="00553AC0" w:rsidRDefault="006F3A53" w:rsidP="002F366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366D" w:rsidRPr="00553AC0">
        <w:rPr>
          <w:rFonts w:ascii="Times New Roman" w:hAnsi="Times New Roman" w:cs="Times New Roman"/>
          <w:sz w:val="28"/>
          <w:szCs w:val="28"/>
        </w:rPr>
        <w:t>Обязательно нужно обсудить вопрос отъезда папы, если ребенок стал беспокойным или вы знаете, что кто-то другой может сообщить ему известие о мобилизации. Лучше сделать это родителям и не ждать, когда ребенку расскажут «добрые люди».</w:t>
      </w:r>
    </w:p>
    <w:p w:rsidR="002F366D" w:rsidRPr="00553AC0" w:rsidRDefault="006F3A53" w:rsidP="002F366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366D" w:rsidRPr="00553AC0">
        <w:rPr>
          <w:rFonts w:ascii="Times New Roman" w:hAnsi="Times New Roman" w:cs="Times New Roman"/>
          <w:sz w:val="28"/>
          <w:szCs w:val="28"/>
        </w:rPr>
        <w:t>Рассказывайте без лишних подробностей о ситуации мобилизации. Ни в коем случае не стоит говорить ребенку все, что мы читаем и слышим о спецоперации.</w:t>
      </w:r>
    </w:p>
    <w:p w:rsidR="002F366D" w:rsidRPr="00553AC0" w:rsidRDefault="006F3A53" w:rsidP="006C5EF1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366D" w:rsidRPr="00553AC0">
        <w:rPr>
          <w:rFonts w:ascii="Times New Roman" w:hAnsi="Times New Roman" w:cs="Times New Roman"/>
          <w:sz w:val="28"/>
          <w:szCs w:val="28"/>
        </w:rPr>
        <w:t>Родителям следует исходить из индивидуальных особенностей своих детей: кому-то сказать правду, а кому-то не сообщать полную информацию.</w:t>
      </w:r>
    </w:p>
    <w:p w:rsidR="002F366D" w:rsidRPr="00553AC0" w:rsidRDefault="006C5EF1" w:rsidP="006F3A53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366D" w:rsidRPr="00553AC0">
        <w:rPr>
          <w:rFonts w:ascii="Times New Roman" w:hAnsi="Times New Roman" w:cs="Times New Roman"/>
          <w:sz w:val="28"/>
          <w:szCs w:val="28"/>
        </w:rPr>
        <w:t xml:space="preserve">Помните, цель беседы - успокоить, а не напугать («Мне нужно тебе кое-что рассказать. Между странами произошел конфликт/ссора/напряжение. Многие взрослые сейчас стараются, чтобы его решить. И наш папа/брат/дедушка тоже. И я надеюсь, что это скоро закончится. Но пока его </w:t>
      </w:r>
      <w:r w:rsidR="002F366D" w:rsidRPr="00553AC0">
        <w:rPr>
          <w:rFonts w:ascii="Times New Roman" w:hAnsi="Times New Roman" w:cs="Times New Roman"/>
          <w:sz w:val="28"/>
          <w:szCs w:val="28"/>
        </w:rPr>
        <w:lastRenderedPageBreak/>
        <w:t>не будет дома. Мы с ним будем на связи, он нас любит и помнит о нас. Я с тобой, мы здесь сейчас в безопасности. Вместе мы справимся»).</w:t>
      </w:r>
    </w:p>
    <w:p w:rsidR="002F366D" w:rsidRPr="00553AC0" w:rsidRDefault="006C5EF1" w:rsidP="002F366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366D" w:rsidRPr="00553AC0">
        <w:rPr>
          <w:rFonts w:ascii="Times New Roman" w:hAnsi="Times New Roman" w:cs="Times New Roman"/>
          <w:sz w:val="28"/>
          <w:szCs w:val="28"/>
        </w:rPr>
        <w:t>Если ребёнок во время разговора начнет задавать вопросы, его нужно выслушать, сделать паузу и если не знаешь ответа, то так и сказать: «Я не знаю, что тебе на это ответить. Давай попр</w:t>
      </w:r>
      <w:r>
        <w:rPr>
          <w:rFonts w:ascii="Times New Roman" w:hAnsi="Times New Roman" w:cs="Times New Roman"/>
          <w:sz w:val="28"/>
          <w:szCs w:val="28"/>
        </w:rPr>
        <w:t>обуем вместе в этом разобраться</w:t>
      </w:r>
      <w:r w:rsidR="002F366D" w:rsidRPr="00553AC0">
        <w:rPr>
          <w:rFonts w:ascii="Times New Roman" w:hAnsi="Times New Roman" w:cs="Times New Roman"/>
          <w:sz w:val="28"/>
          <w:szCs w:val="28"/>
        </w:rPr>
        <w:t>». Пообещайте, что справитесь вместе.</w:t>
      </w:r>
    </w:p>
    <w:p w:rsidR="002F366D" w:rsidRPr="00553AC0" w:rsidRDefault="006C5EF1" w:rsidP="002F366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366D" w:rsidRPr="00553AC0">
        <w:rPr>
          <w:rFonts w:ascii="Times New Roman" w:hAnsi="Times New Roman" w:cs="Times New Roman"/>
          <w:sz w:val="28"/>
          <w:szCs w:val="28"/>
        </w:rPr>
        <w:t>Маленькому ребенку нужно помочь назвать ту эмоцию, которую он испытывает после этой новости: «Ты сейчас испугался, расстроился, так бывает». Убедитесь, все ли ребенок понял. Также важно спрашивать у малыша: «Все ли тебе понятно? Будет так-то и так-то».</w:t>
      </w:r>
    </w:p>
    <w:p w:rsidR="002F366D" w:rsidRPr="00553AC0" w:rsidRDefault="006C5EF1" w:rsidP="002F366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366D" w:rsidRPr="00553AC0">
        <w:rPr>
          <w:rFonts w:ascii="Times New Roman" w:hAnsi="Times New Roman" w:cs="Times New Roman"/>
          <w:sz w:val="28"/>
          <w:szCs w:val="28"/>
        </w:rPr>
        <w:t>Постарайтесь ответить на все его вопросы. А если после этого разговора ребенок начнет плакать, не нужно его сразу же развлекать: «Пойдем, поиграем». Обнимите его и дайте несколько минут проплакаться.</w:t>
      </w:r>
    </w:p>
    <w:p w:rsidR="002F366D" w:rsidRPr="00553AC0" w:rsidRDefault="006C5EF1" w:rsidP="002F366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366D" w:rsidRPr="00553AC0">
        <w:rPr>
          <w:rFonts w:ascii="Times New Roman" w:hAnsi="Times New Roman" w:cs="Times New Roman"/>
          <w:sz w:val="28"/>
          <w:szCs w:val="28"/>
        </w:rPr>
        <w:t>Важно поощрять ребенка к беседе, 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2F366D" w:rsidRPr="00553AC0">
        <w:rPr>
          <w:rFonts w:ascii="Times New Roman" w:hAnsi="Times New Roman" w:cs="Times New Roman"/>
          <w:sz w:val="28"/>
          <w:szCs w:val="28"/>
        </w:rPr>
        <w:t xml:space="preserve"> если он этого не хочет, не настаивать. Если желает поговорить о своих чувствах, нужно поощрить его к разговору, проявлять понимание к тому, что он скажет, и объясните, что такие чувства, как страх, гнев и вина, являются вполне нормальной реакцией.</w:t>
      </w:r>
    </w:p>
    <w:p w:rsidR="002F366D" w:rsidRPr="00553AC0" w:rsidRDefault="006C5EF1" w:rsidP="002F366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366D" w:rsidRPr="00553AC0">
        <w:rPr>
          <w:rFonts w:ascii="Times New Roman" w:hAnsi="Times New Roman" w:cs="Times New Roman"/>
          <w:sz w:val="28"/>
          <w:szCs w:val="28"/>
        </w:rPr>
        <w:t>Соблюдать привычный распорядок дня, не внося без необходимости лишних изменений. Привычная рутина обладает сильнейшим антистрессовым эффектом.</w:t>
      </w:r>
    </w:p>
    <w:p w:rsidR="002F366D" w:rsidRPr="00553AC0" w:rsidRDefault="006C5EF1" w:rsidP="002F366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366D" w:rsidRPr="00553AC0">
        <w:rPr>
          <w:rFonts w:ascii="Times New Roman" w:hAnsi="Times New Roman" w:cs="Times New Roman"/>
          <w:sz w:val="28"/>
          <w:szCs w:val="28"/>
        </w:rPr>
        <w:t>Важно убедить в том, что он находится в полной безопасности. Поддержание обычного образа жизни очень убедительно действует на ребенка и является для него четким, не требующим слов доказательством собственной безопасности и стабильности.</w:t>
      </w:r>
    </w:p>
    <w:p w:rsidR="002F366D" w:rsidRPr="00553AC0" w:rsidRDefault="006C5EF1" w:rsidP="002F366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366D" w:rsidRPr="00553AC0">
        <w:rPr>
          <w:rFonts w:ascii="Times New Roman" w:hAnsi="Times New Roman" w:cs="Times New Roman"/>
          <w:sz w:val="28"/>
          <w:szCs w:val="28"/>
        </w:rPr>
        <w:t>Старайтесь сохранять то, что было привычно в семейной жизни: совместные прогулки, обеды по выходным. Только пока они будут проходить без папы.</w:t>
      </w:r>
      <w:r w:rsidR="0035684D" w:rsidRPr="0035684D">
        <w:rPr>
          <w:rFonts w:ascii="Times New Roman" w:hAnsi="Times New Roman" w:cs="Times New Roman"/>
          <w:sz w:val="28"/>
          <w:szCs w:val="28"/>
        </w:rPr>
        <w:t xml:space="preserve"> </w:t>
      </w:r>
      <w:r w:rsidR="0035684D" w:rsidRPr="00553AC0">
        <w:rPr>
          <w:rFonts w:ascii="Times New Roman" w:hAnsi="Times New Roman" w:cs="Times New Roman"/>
          <w:sz w:val="28"/>
          <w:szCs w:val="28"/>
        </w:rPr>
        <w:t xml:space="preserve">Сохраняйте по максимуму привычные занятия - приемы пищи, настольные игры, просмотр фильмов, на ночь - колыбельные, чтение сказок, «вечерние </w:t>
      </w:r>
      <w:proofErr w:type="spellStart"/>
      <w:r w:rsidR="0035684D" w:rsidRPr="00553AC0">
        <w:rPr>
          <w:rFonts w:ascii="Times New Roman" w:hAnsi="Times New Roman" w:cs="Times New Roman"/>
          <w:sz w:val="28"/>
          <w:szCs w:val="28"/>
        </w:rPr>
        <w:t>обнимашки</w:t>
      </w:r>
      <w:proofErr w:type="spellEnd"/>
      <w:r w:rsidR="0035684D" w:rsidRPr="00553AC0">
        <w:rPr>
          <w:rFonts w:ascii="Times New Roman" w:hAnsi="Times New Roman" w:cs="Times New Roman"/>
          <w:sz w:val="28"/>
          <w:szCs w:val="28"/>
        </w:rPr>
        <w:t>».</w:t>
      </w:r>
    </w:p>
    <w:p w:rsidR="002F366D" w:rsidRPr="00553AC0" w:rsidRDefault="006C5EF1" w:rsidP="002F366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366D" w:rsidRPr="00553AC0">
        <w:rPr>
          <w:rFonts w:ascii="Times New Roman" w:hAnsi="Times New Roman" w:cs="Times New Roman"/>
          <w:sz w:val="28"/>
          <w:szCs w:val="28"/>
        </w:rPr>
        <w:t>Еще важно обеспечить в это тревожное время полноценный сон и отдых.</w:t>
      </w:r>
    </w:p>
    <w:p w:rsidR="002F366D" w:rsidRPr="00553AC0" w:rsidRDefault="006C5EF1" w:rsidP="002F366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366D" w:rsidRPr="00553AC0">
        <w:rPr>
          <w:rFonts w:ascii="Times New Roman" w:hAnsi="Times New Roman" w:cs="Times New Roman"/>
          <w:sz w:val="28"/>
          <w:szCs w:val="28"/>
        </w:rPr>
        <w:t>В семьях, чьи отцы отправились защищать Родину, меняется привычный уклад жизни. Обсудите с ребенком предстоящий день и что может измениться в вашей семье после мобилизации папы. К примеру, он возил ребенка в детский сад, а сейчас дедушка. Возможно, сейчас вам придется отказаться от запланированной поездки или покупки, но пообещайте ребенку постараться сделать все необходимое, чтобы ему было комфортно.</w:t>
      </w:r>
    </w:p>
    <w:p w:rsidR="002F366D" w:rsidRPr="00553AC0" w:rsidRDefault="0035684D" w:rsidP="002F366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F366D" w:rsidRPr="00553AC0">
        <w:rPr>
          <w:rFonts w:ascii="Times New Roman" w:hAnsi="Times New Roman" w:cs="Times New Roman"/>
          <w:sz w:val="28"/>
          <w:szCs w:val="28"/>
        </w:rPr>
        <w:t xml:space="preserve">Поддерживать эмоционально. Ребенок постарше может замкнуться, но нужно подходить к нему, улыбаться, спрашивать его, о </w:t>
      </w:r>
      <w:proofErr w:type="gramStart"/>
      <w:r w:rsidR="002F366D" w:rsidRPr="00553AC0">
        <w:rPr>
          <w:rFonts w:ascii="Times New Roman" w:hAnsi="Times New Roman" w:cs="Times New Roman"/>
          <w:sz w:val="28"/>
          <w:szCs w:val="28"/>
        </w:rPr>
        <w:t>чем либо</w:t>
      </w:r>
      <w:proofErr w:type="gramEnd"/>
      <w:r w:rsidR="002F366D" w:rsidRPr="00553AC0">
        <w:rPr>
          <w:rFonts w:ascii="Times New Roman" w:hAnsi="Times New Roman" w:cs="Times New Roman"/>
          <w:sz w:val="28"/>
          <w:szCs w:val="28"/>
        </w:rPr>
        <w:t>.</w:t>
      </w:r>
    </w:p>
    <w:p w:rsidR="002F366D" w:rsidRPr="00553AC0" w:rsidRDefault="0035684D" w:rsidP="002F366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366D" w:rsidRPr="00553AC0">
        <w:rPr>
          <w:rFonts w:ascii="Times New Roman" w:hAnsi="Times New Roman" w:cs="Times New Roman"/>
          <w:sz w:val="28"/>
          <w:szCs w:val="28"/>
        </w:rPr>
        <w:t>Важен и тактильный контакт, который дает ощущение безопасности: можно похлопать по плечу, сделать массаж, погладить по голове, побороться по-дружески, с малышами посидеть «в домике» или просто найти то, за что ребенка можно похвалить.</w:t>
      </w:r>
    </w:p>
    <w:p w:rsidR="002F366D" w:rsidRPr="00553AC0" w:rsidRDefault="0035684D" w:rsidP="002F366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366D" w:rsidRPr="00553AC0">
        <w:rPr>
          <w:rFonts w:ascii="Times New Roman" w:hAnsi="Times New Roman" w:cs="Times New Roman"/>
          <w:sz w:val="28"/>
          <w:szCs w:val="28"/>
        </w:rPr>
        <w:t>Лучше всего не оценивать, а интересоваться деятельностью и результатами. Не следует сравнивать ребенка с окружающими. Не надо заставлять ребенка делать то, что вызывает у него тревогу.</w:t>
      </w:r>
    </w:p>
    <w:p w:rsidR="002F366D" w:rsidRPr="00553AC0" w:rsidRDefault="0035684D" w:rsidP="002F366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366D" w:rsidRPr="00553AC0">
        <w:rPr>
          <w:rFonts w:ascii="Times New Roman" w:hAnsi="Times New Roman" w:cs="Times New Roman"/>
          <w:sz w:val="28"/>
          <w:szCs w:val="28"/>
        </w:rPr>
        <w:t>Нужно поддерживать ребенка в это непростое время можно самыми простыми способами: выделять ему время и общение. Инициируйте общение и контакт первым: улыбнуться, поймать взгляд, сказать что-то приятное, похвалить своего ребенка.</w:t>
      </w:r>
    </w:p>
    <w:p w:rsidR="002F366D" w:rsidRPr="00553AC0" w:rsidRDefault="0035684D" w:rsidP="002F366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366D" w:rsidRPr="00553AC0">
        <w:rPr>
          <w:rFonts w:ascii="Times New Roman" w:hAnsi="Times New Roman" w:cs="Times New Roman"/>
          <w:sz w:val="28"/>
          <w:szCs w:val="28"/>
        </w:rPr>
        <w:t>Отреагировать стрессовые ситуации детям любого возраста помогает игра, лепка, рисование и сказки. Полезны свободные игры на свежем воздухе, игры с творческим материалом, все виды водных процедур, которые могут зарядить позитивом и уверенностью.</w:t>
      </w:r>
    </w:p>
    <w:p w:rsidR="002F366D" w:rsidRPr="00553AC0" w:rsidRDefault="0035684D" w:rsidP="002F366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366D" w:rsidRPr="00553AC0">
        <w:rPr>
          <w:rFonts w:ascii="Times New Roman" w:hAnsi="Times New Roman" w:cs="Times New Roman"/>
          <w:sz w:val="28"/>
          <w:szCs w:val="28"/>
        </w:rPr>
        <w:t>Уделять детям больше внимания: шутить, играть, читать книжки, заниматься совместным творчеством, используя возможность находиться рядом, давая то самое присутствие и внимание, которое так необходимо для нормального развития.</w:t>
      </w:r>
    </w:p>
    <w:p w:rsidR="002F366D" w:rsidRPr="00553AC0" w:rsidRDefault="0035684D" w:rsidP="002F366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366D" w:rsidRPr="00553AC0">
        <w:rPr>
          <w:rFonts w:ascii="Times New Roman" w:hAnsi="Times New Roman" w:cs="Times New Roman"/>
          <w:sz w:val="28"/>
          <w:szCs w:val="28"/>
        </w:rPr>
        <w:t>Чуткость и внимание со стороны близких взрослых позволят ребенку выразить свои мысли и почувствовать собственную защищенность, особенно в тяжелых ситуациях. Проводите игры «в домик», «норки» c одеялом или пледом, подвижные игры, дающие ему чувство защищенности.</w:t>
      </w:r>
    </w:p>
    <w:p w:rsidR="002F366D" w:rsidRPr="00553AC0" w:rsidRDefault="0035684D" w:rsidP="002F366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366D" w:rsidRPr="00553AC0">
        <w:rPr>
          <w:rFonts w:ascii="Times New Roman" w:hAnsi="Times New Roman" w:cs="Times New Roman"/>
          <w:sz w:val="28"/>
          <w:szCs w:val="28"/>
        </w:rPr>
        <w:t>Ребенку необходимо поддерживать связь с отцом, поэтому взрослым следует вместе с ним посылать письма уехавшему родителю.</w:t>
      </w:r>
    </w:p>
    <w:p w:rsidR="002F366D" w:rsidRPr="00553AC0" w:rsidRDefault="0035684D" w:rsidP="002F366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366D" w:rsidRPr="00553AC0">
        <w:rPr>
          <w:rFonts w:ascii="Times New Roman" w:hAnsi="Times New Roman" w:cs="Times New Roman"/>
          <w:sz w:val="28"/>
          <w:szCs w:val="28"/>
        </w:rPr>
        <w:t>Кроме того, детям важно напоминать о том, что мобилизованные отцы помнят о них и любят их. Подчеркните, что в то же время вы остаетесь родителем и позаботитесь о ребенке, защитите его.</w:t>
      </w:r>
    </w:p>
    <w:p w:rsidR="002F366D" w:rsidRPr="00553AC0" w:rsidRDefault="00821A56" w:rsidP="002F366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366D" w:rsidRPr="00553AC0">
        <w:rPr>
          <w:rFonts w:ascii="Times New Roman" w:hAnsi="Times New Roman" w:cs="Times New Roman"/>
          <w:sz w:val="28"/>
          <w:szCs w:val="28"/>
        </w:rPr>
        <w:t xml:space="preserve">Ограничить доступ ребенка к средствам массовой информации. Нужно стараться оградить ребенка от просмотра фотографий и прямых репортажей с места трагических событий, </w:t>
      </w:r>
      <w:proofErr w:type="gramStart"/>
      <w:r w:rsidR="002F366D" w:rsidRPr="00553AC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2F366D" w:rsidRPr="00553AC0">
        <w:rPr>
          <w:rFonts w:ascii="Times New Roman" w:hAnsi="Times New Roman" w:cs="Times New Roman"/>
          <w:sz w:val="28"/>
          <w:szCs w:val="28"/>
        </w:rPr>
        <w:t xml:space="preserve"> военных или террористических актов. Это особенно важно для детей дошкольного возраста.</w:t>
      </w:r>
    </w:p>
    <w:p w:rsidR="002F366D" w:rsidRPr="00553AC0" w:rsidRDefault="00821A56" w:rsidP="002F366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366D" w:rsidRPr="00553AC0">
        <w:rPr>
          <w:rFonts w:ascii="Times New Roman" w:hAnsi="Times New Roman" w:cs="Times New Roman"/>
          <w:sz w:val="28"/>
          <w:szCs w:val="28"/>
        </w:rPr>
        <w:t xml:space="preserve">Часто родители настолько захвачены драматическими событиями, транслируемыми по телевизору, что не думают о том, что эти события могут </w:t>
      </w:r>
      <w:r w:rsidR="002F366D" w:rsidRPr="00553AC0">
        <w:rPr>
          <w:rFonts w:ascii="Times New Roman" w:hAnsi="Times New Roman" w:cs="Times New Roman"/>
          <w:sz w:val="28"/>
          <w:szCs w:val="28"/>
        </w:rPr>
        <w:lastRenderedPageBreak/>
        <w:t>видеть и их маленькие дети. Подобные просмотры являются причиной ночных кошмаров или тяжелых мыслей у детей.</w:t>
      </w:r>
    </w:p>
    <w:p w:rsidR="002F366D" w:rsidRPr="00553AC0" w:rsidRDefault="00821A56" w:rsidP="002F366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366D" w:rsidRPr="00553AC0">
        <w:rPr>
          <w:rFonts w:ascii="Times New Roman" w:hAnsi="Times New Roman" w:cs="Times New Roman"/>
          <w:sz w:val="28"/>
          <w:szCs w:val="28"/>
        </w:rPr>
        <w:t xml:space="preserve">Внимательно следите за проявлением любых признаков стресса. Если ребенок играет в игры, которые вновь и вновь воспроизводят происшедшее с ним событие, или жалуется на "страшные сны", ни в коем случае не следует этого пропускать </w:t>
      </w:r>
      <w:proofErr w:type="gramStart"/>
      <w:r w:rsidR="002F366D" w:rsidRPr="00553AC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F366D" w:rsidRPr="00553AC0">
        <w:rPr>
          <w:rFonts w:ascii="Times New Roman" w:hAnsi="Times New Roman" w:cs="Times New Roman"/>
          <w:sz w:val="28"/>
          <w:szCs w:val="28"/>
        </w:rPr>
        <w:t xml:space="preserve"> если месяц спустя они не пропали, а лишь усилились, подумайте о том, стоит ли обратиться за профессиональной помощью.</w:t>
      </w:r>
    </w:p>
    <w:p w:rsidR="002F366D" w:rsidRPr="00821A56" w:rsidRDefault="00821A56" w:rsidP="00821A56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366D" w:rsidRPr="00553AC0">
        <w:rPr>
          <w:rFonts w:ascii="Times New Roman" w:hAnsi="Times New Roman" w:cs="Times New Roman"/>
          <w:sz w:val="28"/>
          <w:szCs w:val="28"/>
        </w:rPr>
        <w:t>Не забывать о собственном душевном состоянии. Поскольку взрослый является главным источником помощи и поддержки ребенка, важно заботиться о себе. Необходимо продолжать общаться с семьей и друзьями, делиться своими чувствами и переживаниями с другими взрослыми, особенно с теми, кто испытал нечто подобное. Стараться придерживаться сбалансированного режима питания. Высыпаться, заниматься спортом. Будьте бережны к себе.</w:t>
      </w:r>
      <w:bookmarkStart w:id="0" w:name="_GoBack"/>
      <w:bookmarkEnd w:id="0"/>
    </w:p>
    <w:p w:rsidR="00D20213" w:rsidRPr="00056696" w:rsidRDefault="00D20213" w:rsidP="00D20213">
      <w:pPr>
        <w:tabs>
          <w:tab w:val="left" w:pos="1248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0BA">
        <w:rPr>
          <w:rFonts w:ascii="Times New Roman" w:hAnsi="Times New Roman" w:cs="Times New Roman"/>
          <w:b/>
          <w:sz w:val="28"/>
          <w:szCs w:val="28"/>
        </w:rPr>
        <w:t>Как помочь ребёнку справиться с эмоциями?</w:t>
      </w:r>
    </w:p>
    <w:p w:rsidR="00D20213" w:rsidRPr="00553AC0" w:rsidRDefault="00D20213" w:rsidP="00D20213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3AC0">
        <w:rPr>
          <w:rFonts w:ascii="Times New Roman" w:hAnsi="Times New Roman" w:cs="Times New Roman"/>
          <w:sz w:val="28"/>
          <w:szCs w:val="28"/>
        </w:rPr>
        <w:t>Маленький ребёнок не способен самостоятельно переживать и справляться со своими сильными эмоциями — например, страхом за папу. И в этом случае мама выступает в роли некоторого контейнера, куда складывает все негативные эмоции малыша. Она помогает ему пережить эти чувства: называет их, успокаивает ребёнка и рассказывает ему о том, что в жизни бывают разные ситуации, которые могут вызывать страх, грусть, боль, бессилие, обиду.</w:t>
      </w:r>
    </w:p>
    <w:p w:rsidR="00D20213" w:rsidRPr="00553AC0" w:rsidRDefault="00D20213" w:rsidP="00D20213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3AC0">
        <w:rPr>
          <w:rFonts w:ascii="Times New Roman" w:hAnsi="Times New Roman" w:cs="Times New Roman"/>
          <w:sz w:val="28"/>
          <w:szCs w:val="28"/>
        </w:rPr>
        <w:t>Часто родители обесценивают эмоции и чувства детей — в течение дня подобных ситуаций возникает крайне много и родителям бывает сложно моментально реагировать на них, особенно если родитель сам находится не в ресурсе. Но подавленные эмоции и чувства ребёнка в дальнейшем могут привести его к психосоматическим заболеваниям, поэтому важно говорить с малышом о том, что он чувствует, и помогать ему проживать это.</w:t>
      </w:r>
    </w:p>
    <w:p w:rsidR="00D20213" w:rsidRDefault="00D20213" w:rsidP="00D20213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3AC0">
        <w:rPr>
          <w:rFonts w:ascii="Times New Roman" w:hAnsi="Times New Roman" w:cs="Times New Roman"/>
          <w:sz w:val="28"/>
          <w:szCs w:val="28"/>
        </w:rPr>
        <w:t>Именно поэтому взрослым крайне важно следить и за своим эмоциональным состоянием, чтобы иметь силы отвечать запросам ребёнка, быть ему опорой и психологически закрывать его проблемы и страхи. Помните, как в самолёте: сначала кислородную маску нужно надеть на себя, а уже потом на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8AE" w:rsidRDefault="007F18AE"/>
    <w:sectPr w:rsidR="007F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B5"/>
    <w:rsid w:val="002F366D"/>
    <w:rsid w:val="0035684D"/>
    <w:rsid w:val="006C5EF1"/>
    <w:rsid w:val="006F3A53"/>
    <w:rsid w:val="007F18AE"/>
    <w:rsid w:val="00821A56"/>
    <w:rsid w:val="00D20213"/>
    <w:rsid w:val="00E7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E022"/>
  <w15:chartTrackingRefBased/>
  <w15:docId w15:val="{F212A2A8-D9AE-4C7C-8980-140667C8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2024-02-05T00:47:00Z</dcterms:created>
  <dcterms:modified xsi:type="dcterms:W3CDTF">2024-02-05T00:55:00Z</dcterms:modified>
</cp:coreProperties>
</file>