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86" w:rsidRPr="006A4E76" w:rsidRDefault="002C2686" w:rsidP="006A4E76">
      <w:pPr>
        <w:tabs>
          <w:tab w:val="left" w:pos="124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0BA">
        <w:rPr>
          <w:rFonts w:ascii="Times New Roman" w:hAnsi="Times New Roman" w:cs="Times New Roman"/>
          <w:b/>
          <w:sz w:val="28"/>
          <w:szCs w:val="28"/>
        </w:rPr>
        <w:t xml:space="preserve">Полезные </w:t>
      </w:r>
      <w:bookmarkStart w:id="0" w:name="_GoBack"/>
      <w:r w:rsidRPr="003400BA">
        <w:rPr>
          <w:rFonts w:ascii="Times New Roman" w:hAnsi="Times New Roman" w:cs="Times New Roman"/>
          <w:b/>
          <w:sz w:val="28"/>
          <w:szCs w:val="28"/>
        </w:rPr>
        <w:t>правила для общения с человеком, пережившим травмирующее событие</w:t>
      </w:r>
      <w:bookmarkEnd w:id="0"/>
      <w:r w:rsidR="003400BA">
        <w:rPr>
          <w:rFonts w:ascii="Times New Roman" w:hAnsi="Times New Roman" w:cs="Times New Roman"/>
          <w:b/>
          <w:sz w:val="28"/>
          <w:szCs w:val="28"/>
        </w:rPr>
        <w:t>:</w:t>
      </w:r>
    </w:p>
    <w:p w:rsidR="002C2686" w:rsidRPr="00553AC0" w:rsidRDefault="003400BA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4E76">
        <w:rPr>
          <w:rFonts w:ascii="Times New Roman" w:hAnsi="Times New Roman" w:cs="Times New Roman"/>
          <w:sz w:val="28"/>
          <w:szCs w:val="28"/>
        </w:rPr>
        <w:t xml:space="preserve"> С</w:t>
      </w:r>
      <w:r w:rsidR="002C2686" w:rsidRPr="00553AC0">
        <w:rPr>
          <w:rFonts w:ascii="Times New Roman" w:hAnsi="Times New Roman" w:cs="Times New Roman"/>
          <w:sz w:val="28"/>
          <w:szCs w:val="28"/>
        </w:rPr>
        <w:t>тарайтесь поменьше обсуждать негативные варианты будущего и подчеркивать положительные моменты. Не нагнетайте, но и не переусердствуйте с оптимизмом («Я вижу, что тебе плохо, и это абсолютно нормально и понятно в твоей ситуации; я с тобой; я тебя поддержу»);</w:t>
      </w:r>
    </w:p>
    <w:p w:rsidR="002C2686" w:rsidRPr="00553AC0" w:rsidRDefault="006A4E76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C2686" w:rsidRPr="00553AC0">
        <w:rPr>
          <w:rFonts w:ascii="Times New Roman" w:hAnsi="Times New Roman" w:cs="Times New Roman"/>
          <w:sz w:val="28"/>
          <w:szCs w:val="28"/>
        </w:rPr>
        <w:t>удьте хорошим слушателем: не перебивайте, старайтесь повторять сказанное, чтобы понять, правильно ли Вы все поняли, и задавайте уточняющие вопросы;</w:t>
      </w:r>
    </w:p>
    <w:p w:rsidR="002C2686" w:rsidRPr="00553AC0" w:rsidRDefault="003400BA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A3C">
        <w:rPr>
          <w:rFonts w:ascii="Times New Roman" w:hAnsi="Times New Roman" w:cs="Times New Roman"/>
          <w:sz w:val="28"/>
          <w:szCs w:val="28"/>
        </w:rPr>
        <w:t xml:space="preserve"> С</w:t>
      </w:r>
      <w:r w:rsidR="002C2686" w:rsidRPr="00553AC0">
        <w:rPr>
          <w:rFonts w:ascii="Times New Roman" w:hAnsi="Times New Roman" w:cs="Times New Roman"/>
          <w:sz w:val="28"/>
          <w:szCs w:val="28"/>
        </w:rPr>
        <w:t>прашивайте человека о его чувствах; можете даже вслух предположить, что именно он испытывает и спросить, так ли это;</w:t>
      </w:r>
    </w:p>
    <w:p w:rsidR="002C2686" w:rsidRPr="00553AC0" w:rsidRDefault="003400BA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A3C">
        <w:rPr>
          <w:rFonts w:ascii="Times New Roman" w:hAnsi="Times New Roman" w:cs="Times New Roman"/>
          <w:sz w:val="28"/>
          <w:szCs w:val="28"/>
        </w:rPr>
        <w:t xml:space="preserve"> Н</w:t>
      </w:r>
      <w:r w:rsidR="002C2686" w:rsidRPr="00553AC0">
        <w:rPr>
          <w:rFonts w:ascii="Times New Roman" w:hAnsi="Times New Roman" w:cs="Times New Roman"/>
          <w:sz w:val="28"/>
          <w:szCs w:val="28"/>
        </w:rPr>
        <w:t>е упрекайте близкого за «неправильные» чувства и не рассказывайте, что в действительности нужно испытывать (фраза «Ты должен собраться/быть сильным/злиться» - плохой вариант).</w:t>
      </w:r>
    </w:p>
    <w:p w:rsidR="002C2686" w:rsidRPr="00553AC0" w:rsidRDefault="003400BA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A3C">
        <w:rPr>
          <w:rFonts w:ascii="Times New Roman" w:hAnsi="Times New Roman" w:cs="Times New Roman"/>
          <w:sz w:val="28"/>
          <w:szCs w:val="28"/>
        </w:rPr>
        <w:t xml:space="preserve"> Н</w:t>
      </w:r>
      <w:r w:rsidR="002C2686" w:rsidRPr="00553AC0">
        <w:rPr>
          <w:rFonts w:ascii="Times New Roman" w:hAnsi="Times New Roman" w:cs="Times New Roman"/>
          <w:sz w:val="28"/>
          <w:szCs w:val="28"/>
        </w:rPr>
        <w:t>е рассказывайте, как нужно было действовать в тот момент, когда произошло травмирующее событие;</w:t>
      </w:r>
    </w:p>
    <w:p w:rsidR="002C2686" w:rsidRPr="00553AC0" w:rsidRDefault="003400BA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A3C">
        <w:rPr>
          <w:rFonts w:ascii="Times New Roman" w:hAnsi="Times New Roman" w:cs="Times New Roman"/>
          <w:sz w:val="28"/>
          <w:szCs w:val="28"/>
        </w:rPr>
        <w:t xml:space="preserve"> О</w:t>
      </w:r>
      <w:r w:rsidR="002C2686" w:rsidRPr="00553AC0">
        <w:rPr>
          <w:rFonts w:ascii="Times New Roman" w:hAnsi="Times New Roman" w:cs="Times New Roman"/>
          <w:sz w:val="28"/>
          <w:szCs w:val="28"/>
        </w:rPr>
        <w:t>бращайте внимание на обстоятельства, которые могут сделать человеку хуже (например, сильный шум или нахождение в толпе). Человек может сам указать на них или вы можете заметить, что какие-то события, предметы или запахи провоцируют негативные реакции. Старайтесь снизить контакт человека с этими стимулами;</w:t>
      </w:r>
    </w:p>
    <w:p w:rsidR="002C2686" w:rsidRPr="00553AC0" w:rsidRDefault="003400BA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A3C">
        <w:rPr>
          <w:rFonts w:ascii="Times New Roman" w:hAnsi="Times New Roman" w:cs="Times New Roman"/>
          <w:sz w:val="28"/>
          <w:szCs w:val="28"/>
        </w:rPr>
        <w:t xml:space="preserve"> С</w:t>
      </w:r>
      <w:r w:rsidR="002C2686" w:rsidRPr="00553AC0">
        <w:rPr>
          <w:rFonts w:ascii="Times New Roman" w:hAnsi="Times New Roman" w:cs="Times New Roman"/>
          <w:sz w:val="28"/>
          <w:szCs w:val="28"/>
        </w:rPr>
        <w:t>прашивайте, чем Вы можете помочь, и предлагайте конкретные варианты, потому что не всегда люди способны без подсказок ответить на вопрос, чем помочь;</w:t>
      </w:r>
    </w:p>
    <w:p w:rsidR="002C2686" w:rsidRPr="00553AC0" w:rsidRDefault="003400BA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A3C">
        <w:rPr>
          <w:rFonts w:ascii="Times New Roman" w:hAnsi="Times New Roman" w:cs="Times New Roman"/>
          <w:sz w:val="28"/>
          <w:szCs w:val="28"/>
        </w:rPr>
        <w:t xml:space="preserve"> Н</w:t>
      </w:r>
      <w:r w:rsidR="002C2686" w:rsidRPr="00553AC0">
        <w:rPr>
          <w:rFonts w:ascii="Times New Roman" w:hAnsi="Times New Roman" w:cs="Times New Roman"/>
          <w:sz w:val="28"/>
          <w:szCs w:val="28"/>
        </w:rPr>
        <w:t>е давайте непрошеных советов;</w:t>
      </w:r>
    </w:p>
    <w:p w:rsidR="002C2686" w:rsidRDefault="003400BA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A3C">
        <w:rPr>
          <w:rFonts w:ascii="Times New Roman" w:hAnsi="Times New Roman" w:cs="Times New Roman"/>
          <w:sz w:val="28"/>
          <w:szCs w:val="28"/>
        </w:rPr>
        <w:t xml:space="preserve"> В</w:t>
      </w:r>
      <w:r w:rsidR="002C2686" w:rsidRPr="00553AC0">
        <w:rPr>
          <w:rFonts w:ascii="Times New Roman" w:hAnsi="Times New Roman" w:cs="Times New Roman"/>
          <w:sz w:val="28"/>
          <w:szCs w:val="28"/>
        </w:rPr>
        <w:t>о вре</w:t>
      </w:r>
      <w:r w:rsidR="0023543B">
        <w:rPr>
          <w:rFonts w:ascii="Times New Roman" w:hAnsi="Times New Roman" w:cs="Times New Roman"/>
          <w:sz w:val="28"/>
          <w:szCs w:val="28"/>
        </w:rPr>
        <w:t>мя кризисов просто будьте рядом</w:t>
      </w:r>
    </w:p>
    <w:p w:rsidR="0023543B" w:rsidRPr="00553AC0" w:rsidRDefault="005F0AA2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43B" w:rsidRPr="00553AC0">
        <w:rPr>
          <w:rFonts w:ascii="Times New Roman" w:hAnsi="Times New Roman" w:cs="Times New Roman"/>
          <w:sz w:val="28"/>
          <w:szCs w:val="28"/>
        </w:rPr>
        <w:t>Скажите любимому человеку, что вы хотите его выслушать и что вы понимаете, если сейчас он не готов для разговора.</w:t>
      </w:r>
    </w:p>
    <w:p w:rsidR="0023543B" w:rsidRPr="00553AC0" w:rsidRDefault="005F0AA2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43B" w:rsidRPr="00553AC0">
        <w:rPr>
          <w:rFonts w:ascii="Times New Roman" w:hAnsi="Times New Roman" w:cs="Times New Roman"/>
          <w:sz w:val="28"/>
          <w:szCs w:val="28"/>
        </w:rPr>
        <w:t>Поощряйте общение с семьей и близкими друзьями, но не настаивайте на этом. Система поддержки поможет Вашему близкому.</w:t>
      </w:r>
    </w:p>
    <w:p w:rsidR="0023543B" w:rsidRPr="00553AC0" w:rsidRDefault="005F0AA2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43B" w:rsidRPr="00553AC0">
        <w:rPr>
          <w:rFonts w:ascii="Times New Roman" w:hAnsi="Times New Roman" w:cs="Times New Roman"/>
          <w:sz w:val="28"/>
          <w:szCs w:val="28"/>
        </w:rPr>
        <w:t>Планируйте семейные мероприятия вместе, например, поужинайте или сходите в кино.</w:t>
      </w:r>
    </w:p>
    <w:p w:rsidR="0023543B" w:rsidRPr="00553AC0" w:rsidRDefault="005F0AA2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543B" w:rsidRPr="00553AC0">
        <w:rPr>
          <w:rFonts w:ascii="Times New Roman" w:hAnsi="Times New Roman" w:cs="Times New Roman"/>
          <w:sz w:val="28"/>
          <w:szCs w:val="28"/>
        </w:rPr>
        <w:t>Поощряйте физическую активность. Это помогает человеку отвлечься от негативных переживаний, восстановить чувство контроля.</w:t>
      </w:r>
    </w:p>
    <w:p w:rsidR="0023543B" w:rsidRPr="00553AC0" w:rsidRDefault="005F0AA2" w:rsidP="006A4E7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43B" w:rsidRPr="00553AC0">
        <w:rPr>
          <w:rFonts w:ascii="Times New Roman" w:hAnsi="Times New Roman" w:cs="Times New Roman"/>
          <w:sz w:val="28"/>
          <w:szCs w:val="28"/>
        </w:rPr>
        <w:t>Предложите обратиться за помощью к специалистам, обозначив Ваше беспокойство за близкого и выразив поддержку. Избегайте критики или обвинений, не ставьте ультиматумов. Позвольте человеку самому принять решение, поддержите его.</w:t>
      </w:r>
    </w:p>
    <w:p w:rsidR="005F0AA2" w:rsidRPr="00553AC0" w:rsidRDefault="005F0AA2" w:rsidP="005F0AA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43B" w:rsidRPr="00553AC0">
        <w:rPr>
          <w:rFonts w:ascii="Times New Roman" w:hAnsi="Times New Roman" w:cs="Times New Roman"/>
          <w:sz w:val="28"/>
          <w:szCs w:val="28"/>
        </w:rPr>
        <w:t>Решиться на поход к врачу бывает сложно, и на это требуется время (иногда немало). Человек должен сам решить, что ему нужна помощь — обман и манипуляции не приведут ни к чему хорошему.</w:t>
      </w:r>
      <w:r w:rsidRPr="005F0AA2">
        <w:rPr>
          <w:rFonts w:ascii="Times New Roman" w:hAnsi="Times New Roman" w:cs="Times New Roman"/>
          <w:sz w:val="28"/>
          <w:szCs w:val="28"/>
        </w:rPr>
        <w:t xml:space="preserve"> </w:t>
      </w:r>
      <w:r w:rsidRPr="00553AC0">
        <w:rPr>
          <w:rFonts w:ascii="Times New Roman" w:hAnsi="Times New Roman" w:cs="Times New Roman"/>
          <w:sz w:val="28"/>
          <w:szCs w:val="28"/>
        </w:rPr>
        <w:t>Дайте любимому человеку личное пространство, но также скажите, что готовы помочь в другой раз.</w:t>
      </w:r>
    </w:p>
    <w:p w:rsidR="002C2686" w:rsidRPr="00553AC0" w:rsidRDefault="002C2686" w:rsidP="00553AC0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00BA" w:rsidRPr="003400BA" w:rsidRDefault="003400BA" w:rsidP="00553AC0">
      <w:pPr>
        <w:tabs>
          <w:tab w:val="left" w:pos="124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93A57" w:rsidRDefault="00C93A57" w:rsidP="00C93A57">
      <w:pPr>
        <w:tabs>
          <w:tab w:val="left" w:pos="1248"/>
        </w:tabs>
      </w:pPr>
    </w:p>
    <w:p w:rsidR="00C93A57" w:rsidRDefault="00C93A57" w:rsidP="00C93A57">
      <w:pPr>
        <w:tabs>
          <w:tab w:val="left" w:pos="1248"/>
        </w:tabs>
      </w:pPr>
    </w:p>
    <w:p w:rsidR="002C2686" w:rsidRPr="002C2686" w:rsidRDefault="002C2686" w:rsidP="002C2686">
      <w:pPr>
        <w:tabs>
          <w:tab w:val="left" w:pos="1248"/>
        </w:tabs>
      </w:pPr>
    </w:p>
    <w:sectPr w:rsidR="002C2686" w:rsidRPr="002C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86"/>
    <w:rsid w:val="00056696"/>
    <w:rsid w:val="001A1419"/>
    <w:rsid w:val="0023543B"/>
    <w:rsid w:val="002C2686"/>
    <w:rsid w:val="003400BA"/>
    <w:rsid w:val="00463BDD"/>
    <w:rsid w:val="004D4A3C"/>
    <w:rsid w:val="00553AC0"/>
    <w:rsid w:val="005F0AA2"/>
    <w:rsid w:val="00641BD9"/>
    <w:rsid w:val="006A4E76"/>
    <w:rsid w:val="0073419E"/>
    <w:rsid w:val="0097290F"/>
    <w:rsid w:val="009B39B4"/>
    <w:rsid w:val="00B01BF4"/>
    <w:rsid w:val="00B14D9F"/>
    <w:rsid w:val="00B959AD"/>
    <w:rsid w:val="00C93A57"/>
    <w:rsid w:val="00CC2A04"/>
    <w:rsid w:val="00CF04A2"/>
    <w:rsid w:val="00D62B41"/>
    <w:rsid w:val="00FE6117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DA96"/>
  <w15:chartTrackingRefBased/>
  <w15:docId w15:val="{FDF03F12-54BA-4F0C-9672-215E80C8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7</cp:revision>
  <dcterms:created xsi:type="dcterms:W3CDTF">2024-01-12T03:07:00Z</dcterms:created>
  <dcterms:modified xsi:type="dcterms:W3CDTF">2024-02-05T01:04:00Z</dcterms:modified>
</cp:coreProperties>
</file>